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52" w:rsidRDefault="00ED2452" w:rsidP="00ED24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color w:val="000000"/>
          <w:sz w:val="28"/>
          <w:szCs w:val="28"/>
        </w:rPr>
      </w:pPr>
      <w:bookmarkStart w:id="0" w:name="_GoBack"/>
      <w:bookmarkEnd w:id="0"/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color w:val="000000"/>
          <w:sz w:val="28"/>
          <w:szCs w:val="28"/>
        </w:rPr>
      </w:pPr>
      <w:r w:rsidRPr="00ED2452">
        <w:rPr>
          <w:rFonts w:ascii="Verdana" w:hAnsi="Verdana" w:cs="Helvetica"/>
          <w:b/>
          <w:color w:val="000000"/>
          <w:sz w:val="28"/>
          <w:szCs w:val="28"/>
        </w:rPr>
        <w:t>Reserveringsvoorwaarden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Oblique"/>
          <w:iCs/>
          <w:color w:val="FF9A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  <w:color w:val="FF9A00"/>
          <w:sz w:val="24"/>
          <w:szCs w:val="24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t>Toepasselijkheid: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 xml:space="preserve">Deze voorwaarden vormen </w:t>
      </w:r>
      <w:r>
        <w:rPr>
          <w:rFonts w:ascii="Verdana" w:hAnsi="Verdana" w:cs="TTE2099B08t00"/>
          <w:color w:val="000000"/>
          <w:sz w:val="20"/>
          <w:szCs w:val="20"/>
        </w:rPr>
        <w:t>één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geheel met de overige informatie op deze website en met de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gegevens op het reserveringsformulier.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t>Reserveringen: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 xml:space="preserve">Reserveringen van de gewenste periode en woning kan </w:t>
      </w:r>
      <w:r>
        <w:rPr>
          <w:rFonts w:ascii="Verdana" w:hAnsi="Verdana" w:cs="Helvetica"/>
          <w:color w:val="000000"/>
          <w:sz w:val="20"/>
          <w:szCs w:val="20"/>
        </w:rPr>
        <w:t xml:space="preserve">per email </w:t>
      </w:r>
      <w:hyperlink r:id="rId9" w:history="1">
        <w:r w:rsidRPr="00D850FB">
          <w:rPr>
            <w:rStyle w:val="Hyperlink"/>
            <w:rFonts w:ascii="Verdana" w:hAnsi="Verdana" w:cs="Helvetica"/>
            <w:sz w:val="20"/>
            <w:szCs w:val="20"/>
          </w:rPr>
          <w:t>info@languedocvakantiehuis.nl</w:t>
        </w:r>
      </w:hyperlink>
      <w:r>
        <w:rPr>
          <w:rFonts w:ascii="Verdana" w:hAnsi="Verdana" w:cs="Helvetica"/>
          <w:color w:val="000000"/>
          <w:sz w:val="20"/>
          <w:szCs w:val="20"/>
        </w:rPr>
        <w:t>. E-mails zullen binnen 24 uur beantwoord worden.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huurder ontvangt de rekening en he</w:t>
      </w:r>
      <w:r>
        <w:rPr>
          <w:rFonts w:ascii="Verdana" w:hAnsi="Verdana" w:cs="Helvetica"/>
          <w:color w:val="000000"/>
          <w:sz w:val="20"/>
          <w:szCs w:val="20"/>
        </w:rPr>
        <w:t>t reserveringsformulier/overeenkomst.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Het reserveringsformulier dient per omgaande aan de verhuurder te worden geretourneerd. Op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dit formulier moeten alle namen van het gezin en eventuele gasten die van de woning gebruik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maken vermeld worden.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t>Betaling: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betaling dient te geschieden op de bankrekening in Nederland.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betaling wordt in twee termijnen voldaan; d</w:t>
      </w:r>
      <w:r w:rsidR="00140AB6">
        <w:rPr>
          <w:rFonts w:ascii="Verdana" w:hAnsi="Verdana" w:cs="Helvetica"/>
          <w:color w:val="000000"/>
          <w:sz w:val="20"/>
          <w:szCs w:val="20"/>
        </w:rPr>
        <w:t>at wil zeggen: na reservering ontvang</w:t>
      </w:r>
      <w:r w:rsidRPr="00ED2452">
        <w:rPr>
          <w:rFonts w:ascii="Verdana" w:hAnsi="Verdana" w:cs="Helvetica"/>
          <w:color w:val="000000"/>
          <w:sz w:val="20"/>
          <w:szCs w:val="20"/>
        </w:rPr>
        <w:t>t</w:t>
      </w:r>
      <w:r w:rsidR="00140AB6">
        <w:rPr>
          <w:rFonts w:ascii="Verdana" w:hAnsi="Verdana" w:cs="Helvetica"/>
          <w:color w:val="000000"/>
          <w:sz w:val="20"/>
          <w:szCs w:val="20"/>
        </w:rPr>
        <w:t xml:space="preserve"> u een rekening van ons voor</w:t>
      </w:r>
      <w:r>
        <w:rPr>
          <w:rFonts w:ascii="Verdana" w:hAnsi="Verdana" w:cs="Helvetica"/>
          <w:color w:val="000000"/>
          <w:sz w:val="20"/>
          <w:szCs w:val="20"/>
        </w:rPr>
        <w:t xml:space="preserve"> 25</w:t>
      </w:r>
      <w:r w:rsidRPr="00ED2452">
        <w:rPr>
          <w:rFonts w:ascii="Verdana" w:hAnsi="Verdana" w:cs="Helvetica"/>
          <w:color w:val="000000"/>
          <w:sz w:val="20"/>
          <w:szCs w:val="20"/>
        </w:rPr>
        <w:t>% van het huurbedrag</w:t>
      </w:r>
      <w:r>
        <w:rPr>
          <w:rFonts w:ascii="Verdana" w:hAnsi="Verdana" w:cs="Helvetica"/>
          <w:color w:val="000000"/>
          <w:sz w:val="20"/>
          <w:szCs w:val="20"/>
        </w:rPr>
        <w:t>, de waarborgsom en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</w:t>
      </w:r>
      <w:r w:rsidR="00140AB6">
        <w:rPr>
          <w:rFonts w:ascii="Verdana" w:hAnsi="Verdana" w:cs="Helvetica"/>
          <w:color w:val="000000"/>
          <w:sz w:val="20"/>
          <w:szCs w:val="20"/>
        </w:rPr>
        <w:t>de administratiekosten</w:t>
      </w:r>
      <w:r w:rsidRPr="00ED2452">
        <w:rPr>
          <w:rFonts w:ascii="Verdana" w:hAnsi="Verdana" w:cs="Helvetica"/>
          <w:color w:val="000000"/>
          <w:sz w:val="20"/>
          <w:szCs w:val="20"/>
        </w:rPr>
        <w:t>.</w:t>
      </w:r>
      <w:r w:rsidR="00140AB6">
        <w:rPr>
          <w:rFonts w:ascii="Verdana" w:hAnsi="Verdana" w:cs="Helvetica"/>
          <w:color w:val="000000"/>
          <w:sz w:val="20"/>
          <w:szCs w:val="20"/>
        </w:rPr>
        <w:t xml:space="preserve"> Deze dient binnen 2 weken betaald te worden.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 xml:space="preserve">Bij </w:t>
      </w:r>
      <w:r>
        <w:rPr>
          <w:rFonts w:ascii="Verdana" w:hAnsi="Verdana" w:cs="Helvetica"/>
          <w:color w:val="000000"/>
          <w:sz w:val="20"/>
          <w:szCs w:val="20"/>
        </w:rPr>
        <w:t>meerdere betalingen wordt € 10,-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administratiekosten extra berekend. Het restant dient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uiterlijk 4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weken voor de aanvangsdatum</w:t>
      </w:r>
      <w:r w:rsidR="00140AB6">
        <w:rPr>
          <w:rFonts w:ascii="Verdana" w:hAnsi="Verdana" w:cs="Helvetica"/>
          <w:color w:val="000000"/>
          <w:sz w:val="20"/>
          <w:szCs w:val="20"/>
        </w:rPr>
        <w:t xml:space="preserve"> van de huurperiode te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worden overgemaakt.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Bij reservering 6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</w:t>
      </w:r>
      <w:r>
        <w:rPr>
          <w:rFonts w:ascii="Verdana" w:hAnsi="Verdana" w:cs="Helvetica"/>
          <w:color w:val="000000"/>
          <w:sz w:val="20"/>
          <w:szCs w:val="20"/>
        </w:rPr>
        <w:t>weken</w:t>
      </w:r>
      <w:r w:rsidRPr="00ED2452">
        <w:rPr>
          <w:rFonts w:ascii="Verdana" w:hAnsi="Verdana" w:cs="Helvetica"/>
          <w:color w:val="000000"/>
          <w:sz w:val="20"/>
          <w:szCs w:val="20"/>
        </w:rPr>
        <w:t xml:space="preserve"> voor de aanvang</w:t>
      </w:r>
      <w:r>
        <w:rPr>
          <w:rFonts w:ascii="Verdana" w:hAnsi="Verdana" w:cs="Helvetica"/>
          <w:color w:val="000000"/>
          <w:sz w:val="20"/>
          <w:szCs w:val="20"/>
        </w:rPr>
        <w:t>sdatum is de betaling altijd in</w:t>
      </w:r>
      <w:r>
        <w:rPr>
          <w:rFonts w:ascii="Verdana" w:hAnsi="Verdana" w:cs="TTE2099B08t00"/>
          <w:color w:val="000000"/>
          <w:sz w:val="20"/>
          <w:szCs w:val="20"/>
        </w:rPr>
        <w:t xml:space="preserve"> éé</w:t>
      </w:r>
      <w:r w:rsidRPr="00ED2452">
        <w:rPr>
          <w:rFonts w:ascii="Verdana" w:hAnsi="Verdana" w:cs="Helvetica"/>
          <w:color w:val="000000"/>
          <w:sz w:val="20"/>
          <w:szCs w:val="20"/>
        </w:rPr>
        <w:t>n termijn.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t>Annulering: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Na reservering is in alle gevallen de volledige waarborgsom verschuldigd. Een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annuleringsverzekering is aan te bevelen.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lastRenderedPageBreak/>
        <w:t>Aankomst/ vertrek:</w:t>
      </w:r>
    </w:p>
    <w:p w:rsidR="00140AB6" w:rsidRPr="00ED2452" w:rsidRDefault="00140AB6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Indien niet anders vermeld, is de wisseldag op zaterdag.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huurders verlaten het huis op zaterdagmorgen voor 09:00 uur.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nieuwe huurders kunnen het huis betrekken tussen 15:30 en 19:00 uur.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Indien de huurder na 19:00 uur aankomt, dient de verhuurder daarvan tijdig op de hoogte te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worden gesteld.</w:t>
      </w: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In het voor- en naseizoen kunnen uitzonderingen worden gemaakt.</w:t>
      </w:r>
    </w:p>
    <w:p w:rsidR="00140AB6" w:rsidRPr="00ED2452" w:rsidRDefault="00140AB6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</w:p>
    <w:p w:rsid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  <w:r w:rsidRPr="00ED2452">
        <w:rPr>
          <w:rFonts w:ascii="Verdana" w:hAnsi="Verdana" w:cs="Helvetica-Bold"/>
          <w:b/>
          <w:bCs/>
          <w:color w:val="000000"/>
          <w:sz w:val="28"/>
          <w:szCs w:val="28"/>
        </w:rPr>
        <w:t>Gebruik van de woning:</w:t>
      </w:r>
    </w:p>
    <w:p w:rsidR="00140AB6" w:rsidRPr="00ED2452" w:rsidRDefault="00140AB6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8"/>
          <w:szCs w:val="28"/>
        </w:rPr>
      </w:pP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Het is niet toegestaan om met meer personen gebruik te maken van de gehuurde woning dan op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de website is vermeld. Kinderen tellen volledig mee.</w:t>
      </w:r>
    </w:p>
    <w:p w:rsidR="00ED2452" w:rsidRPr="00ED2452" w:rsidRDefault="00ED2452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Na toestemming van de verhuurder of van de eigenaar, kan hiervan afgeweken worden. Er zal in</w:t>
      </w:r>
    </w:p>
    <w:p w:rsidR="00ED2452" w:rsidRPr="00ED2452" w:rsidRDefault="00140AB6" w:rsidP="00ED2452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die</w:t>
      </w:r>
      <w:r w:rsidR="00ED2452" w:rsidRPr="00ED2452">
        <w:rPr>
          <w:rFonts w:ascii="Verdana" w:hAnsi="Verdana" w:cs="Helvetica"/>
          <w:color w:val="000000"/>
          <w:sz w:val="20"/>
          <w:szCs w:val="20"/>
        </w:rPr>
        <w:t xml:space="preserve"> gevallen een suppletie worden gevraagd (huur en meerverbruik water etc.)</w:t>
      </w:r>
    </w:p>
    <w:p w:rsidR="00FA501F" w:rsidRPr="00ED2452" w:rsidRDefault="00ED2452" w:rsidP="00ED2452">
      <w:pPr>
        <w:rPr>
          <w:rFonts w:ascii="Verdana" w:hAnsi="Verdana"/>
        </w:rPr>
      </w:pPr>
      <w:r w:rsidRPr="00ED2452">
        <w:rPr>
          <w:rFonts w:ascii="Verdana" w:hAnsi="Verdana" w:cs="Helvetica"/>
          <w:color w:val="000000"/>
          <w:sz w:val="20"/>
          <w:szCs w:val="20"/>
        </w:rPr>
        <w:t>Bij breuk en beschadiging zal de schade verrekend worden met de waarborgsom</w:t>
      </w:r>
      <w:r w:rsidR="00140AB6">
        <w:rPr>
          <w:rFonts w:ascii="Verdana" w:hAnsi="Verdana" w:cs="Helvetica"/>
          <w:color w:val="000000"/>
          <w:sz w:val="20"/>
          <w:szCs w:val="20"/>
        </w:rPr>
        <w:t>.</w:t>
      </w:r>
    </w:p>
    <w:sectPr w:rsidR="00FA501F" w:rsidRPr="00ED2452" w:rsidSect="0048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B8" w:rsidRDefault="00B951B8" w:rsidP="00140AB6">
      <w:pPr>
        <w:spacing w:after="0" w:line="240" w:lineRule="auto"/>
      </w:pPr>
      <w:r>
        <w:separator/>
      </w:r>
    </w:p>
  </w:endnote>
  <w:endnote w:type="continuationSeparator" w:id="0">
    <w:p w:rsidR="00B951B8" w:rsidRDefault="00B951B8" w:rsidP="001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99B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 w:rsidP="00140AB6">
    <w:pPr>
      <w:pStyle w:val="Footer"/>
      <w:jc w:val="center"/>
    </w:pPr>
    <w:r>
      <w:t>Versie reserveringsvoorwaarden januari 2022</w:t>
    </w:r>
  </w:p>
  <w:p w:rsidR="00140AB6" w:rsidRDefault="00140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B8" w:rsidRDefault="00B951B8" w:rsidP="00140AB6">
      <w:pPr>
        <w:spacing w:after="0" w:line="240" w:lineRule="auto"/>
      </w:pPr>
      <w:r>
        <w:separator/>
      </w:r>
    </w:p>
  </w:footnote>
  <w:footnote w:type="continuationSeparator" w:id="0">
    <w:p w:rsidR="00B951B8" w:rsidRDefault="00B951B8" w:rsidP="001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 w:rsidP="00140AB6">
    <w:pPr>
      <w:pStyle w:val="Header"/>
      <w:jc w:val="center"/>
    </w:pPr>
    <w:r>
      <w:t>Reserveringsvoorwaarden La Gardiola en Le vignas te Roulio</w:t>
    </w:r>
  </w:p>
  <w:p w:rsidR="00140AB6" w:rsidRDefault="00140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B6" w:rsidRDefault="00140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41F5"/>
    <w:multiLevelType w:val="hybridMultilevel"/>
    <w:tmpl w:val="3C980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2B"/>
    <w:rsid w:val="00010F81"/>
    <w:rsid w:val="00051FD4"/>
    <w:rsid w:val="00081E2F"/>
    <w:rsid w:val="000F3C03"/>
    <w:rsid w:val="001041B0"/>
    <w:rsid w:val="00104D02"/>
    <w:rsid w:val="001140B7"/>
    <w:rsid w:val="001246C3"/>
    <w:rsid w:val="00140AB6"/>
    <w:rsid w:val="00154BFD"/>
    <w:rsid w:val="0018137B"/>
    <w:rsid w:val="001A380F"/>
    <w:rsid w:val="001D36E5"/>
    <w:rsid w:val="001E5F25"/>
    <w:rsid w:val="001F63AB"/>
    <w:rsid w:val="00232B07"/>
    <w:rsid w:val="00234726"/>
    <w:rsid w:val="002443B2"/>
    <w:rsid w:val="00267A45"/>
    <w:rsid w:val="00297A89"/>
    <w:rsid w:val="002A4B57"/>
    <w:rsid w:val="002B03B4"/>
    <w:rsid w:val="002D22B7"/>
    <w:rsid w:val="00311C12"/>
    <w:rsid w:val="00317145"/>
    <w:rsid w:val="003322B6"/>
    <w:rsid w:val="003C3D03"/>
    <w:rsid w:val="003C4AF0"/>
    <w:rsid w:val="00481746"/>
    <w:rsid w:val="004A4D97"/>
    <w:rsid w:val="004C282F"/>
    <w:rsid w:val="0050242B"/>
    <w:rsid w:val="00533EB8"/>
    <w:rsid w:val="0058330D"/>
    <w:rsid w:val="006434BD"/>
    <w:rsid w:val="00656487"/>
    <w:rsid w:val="00675EDA"/>
    <w:rsid w:val="00727C93"/>
    <w:rsid w:val="007610E9"/>
    <w:rsid w:val="00852179"/>
    <w:rsid w:val="008551DD"/>
    <w:rsid w:val="008918A7"/>
    <w:rsid w:val="009571E8"/>
    <w:rsid w:val="00976D53"/>
    <w:rsid w:val="0099387D"/>
    <w:rsid w:val="00A770B1"/>
    <w:rsid w:val="00B051F3"/>
    <w:rsid w:val="00B10817"/>
    <w:rsid w:val="00B24EE7"/>
    <w:rsid w:val="00B951B8"/>
    <w:rsid w:val="00CD0729"/>
    <w:rsid w:val="00D0281F"/>
    <w:rsid w:val="00D67C10"/>
    <w:rsid w:val="00DE0417"/>
    <w:rsid w:val="00E670A5"/>
    <w:rsid w:val="00ED2452"/>
    <w:rsid w:val="00F0037B"/>
    <w:rsid w:val="00F578B2"/>
    <w:rsid w:val="00F732F1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2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4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4AF0"/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character" w:styleId="Hyperlink">
    <w:name w:val="Hyperlink"/>
    <w:basedOn w:val="DefaultParagraphFont"/>
    <w:uiPriority w:val="99"/>
    <w:unhideWhenUsed/>
    <w:rsid w:val="00F73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6"/>
  </w:style>
  <w:style w:type="paragraph" w:styleId="Footer">
    <w:name w:val="footer"/>
    <w:basedOn w:val="Normal"/>
    <w:link w:val="FooterChar"/>
    <w:uiPriority w:val="99"/>
    <w:unhideWhenUsed/>
    <w:rsid w:val="0014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2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4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4AF0"/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character" w:styleId="Hyperlink">
    <w:name w:val="Hyperlink"/>
    <w:basedOn w:val="DefaultParagraphFont"/>
    <w:uiPriority w:val="99"/>
    <w:unhideWhenUsed/>
    <w:rsid w:val="00F73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6"/>
  </w:style>
  <w:style w:type="paragraph" w:styleId="Footer">
    <w:name w:val="footer"/>
    <w:basedOn w:val="Normal"/>
    <w:link w:val="FooterChar"/>
    <w:uiPriority w:val="99"/>
    <w:unhideWhenUsed/>
    <w:rsid w:val="0014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249">
                          <w:marLeft w:val="0"/>
                          <w:marRight w:val="0"/>
                          <w:marTop w:val="555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8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1070">
                                          <w:marLeft w:val="10"/>
                                          <w:marRight w:val="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49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3413">
                                              <w:marLeft w:val="10"/>
                                              <w:marRight w:val="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languedocvakantiehuis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AEC8-7BD5-44D3-92FD-A1DADDEE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van Schooten</dc:creator>
  <cp:lastModifiedBy>Nicole van Schooten</cp:lastModifiedBy>
  <cp:revision>2</cp:revision>
  <cp:lastPrinted>2021-08-25T09:50:00Z</cp:lastPrinted>
  <dcterms:created xsi:type="dcterms:W3CDTF">2022-01-08T10:58:00Z</dcterms:created>
  <dcterms:modified xsi:type="dcterms:W3CDTF">2022-01-08T10:58:00Z</dcterms:modified>
</cp:coreProperties>
</file>